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A66F0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6EEC02D7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4EE94748" wp14:editId="6660651A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5E378" w14:textId="77777777" w:rsidR="005174FF" w:rsidRDefault="005174FF" w:rsidP="005174FF">
      <w:pPr>
        <w:tabs>
          <w:tab w:val="left" w:pos="3669"/>
        </w:tabs>
      </w:pPr>
    </w:p>
    <w:p w14:paraId="01646C0F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38F62" wp14:editId="58705C85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147872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0F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04921980" w14:textId="77777777" w:rsidR="005174FF" w:rsidRDefault="005174FF" w:rsidP="005174FF"/>
    <w:p w14:paraId="73E8F0C1" w14:textId="77777777" w:rsidR="00F16F34" w:rsidRDefault="005174FF" w:rsidP="00D20EEA">
      <w:pPr>
        <w:tabs>
          <w:tab w:val="left" w:pos="4015"/>
        </w:tabs>
        <w:jc w:val="center"/>
        <w:rPr>
          <w:rFonts w:cs="B Nazanin"/>
          <w:sz w:val="28"/>
          <w:szCs w:val="28"/>
          <w:rtl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326788">
        <w:rPr>
          <w:rFonts w:cs="B Nazanin" w:hint="cs"/>
          <w:sz w:val="28"/>
          <w:szCs w:val="28"/>
          <w:rtl/>
        </w:rPr>
        <w:t xml:space="preserve"> </w:t>
      </w:r>
      <w:r w:rsidR="003B601D">
        <w:rPr>
          <w:rFonts w:cs="B Nazanin" w:hint="cs"/>
          <w:sz w:val="28"/>
          <w:szCs w:val="28"/>
          <w:rtl/>
        </w:rPr>
        <w:t>مهند</w:t>
      </w:r>
      <w:bookmarkStart w:id="0" w:name="_GoBack"/>
      <w:bookmarkEnd w:id="0"/>
      <w:r w:rsidR="003B601D">
        <w:rPr>
          <w:rFonts w:cs="B Nazanin" w:hint="cs"/>
          <w:sz w:val="28"/>
          <w:szCs w:val="28"/>
          <w:rtl/>
        </w:rPr>
        <w:t xml:space="preserve">سی </w:t>
      </w:r>
      <w:r w:rsidR="00326788">
        <w:rPr>
          <w:rFonts w:cs="B Nazanin" w:hint="cs"/>
          <w:sz w:val="28"/>
          <w:szCs w:val="28"/>
          <w:rtl/>
        </w:rPr>
        <w:t>معدن</w:t>
      </w:r>
    </w:p>
    <w:p w14:paraId="4A691CB9" w14:textId="77777777" w:rsidR="005174FF" w:rsidRPr="00E1017E" w:rsidRDefault="005174FF" w:rsidP="005174FF">
      <w:pPr>
        <w:tabs>
          <w:tab w:val="left" w:pos="4015"/>
        </w:tabs>
        <w:rPr>
          <w:rFonts w:cs="B Nazanin"/>
          <w:sz w:val="28"/>
          <w:szCs w:val="28"/>
        </w:rPr>
      </w:pPr>
    </w:p>
    <w:p w14:paraId="3D7FC27E" w14:textId="77777777" w:rsidR="005174FF" w:rsidRPr="003B601D" w:rsidRDefault="00882CE2" w:rsidP="003B601D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14:paraId="69553B14" w14:textId="77777777" w:rsidR="005174FF" w:rsidRPr="00E1017E" w:rsidRDefault="00326788" w:rsidP="00E1017E">
      <w:pPr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مدلسازی الگو انفجاری برش در فضاهای زیرزمینی با استفاده از </w:t>
      </w:r>
      <w:r>
        <w:rPr>
          <w:rFonts w:cs="B Nazanin"/>
          <w:b/>
          <w:bCs/>
          <w:sz w:val="28"/>
          <w:szCs w:val="28"/>
        </w:rPr>
        <w:t>FLAC3D</w:t>
      </w:r>
    </w:p>
    <w:p w14:paraId="05C87045" w14:textId="77777777" w:rsidR="005174FF" w:rsidRDefault="005174FF" w:rsidP="003B601D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26788">
        <w:rPr>
          <w:rFonts w:cs="B Nazanin" w:hint="cs"/>
          <w:b/>
          <w:bCs/>
          <w:sz w:val="28"/>
          <w:szCs w:val="28"/>
          <w:rtl/>
        </w:rPr>
        <w:t>رضا نامنی</w:t>
      </w:r>
    </w:p>
    <w:p w14:paraId="7587C029" w14:textId="77777777" w:rsidR="00882CE2" w:rsidRPr="00E1017E" w:rsidRDefault="00882CE2" w:rsidP="00AE6CD1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3E3CE77" w14:textId="77777777" w:rsidR="005174FF" w:rsidRDefault="006104E9" w:rsidP="003B601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تاریخ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26788">
        <w:rPr>
          <w:rFonts w:cs="B Nazanin" w:hint="cs"/>
          <w:b/>
          <w:bCs/>
          <w:sz w:val="24"/>
          <w:szCs w:val="24"/>
          <w:rtl/>
        </w:rPr>
        <w:t>19/07/1404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3B601D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  ساعت: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326788">
        <w:rPr>
          <w:rFonts w:cs="B Nazanin" w:hint="cs"/>
          <w:b/>
          <w:bCs/>
          <w:sz w:val="24"/>
          <w:szCs w:val="24"/>
          <w:rtl/>
        </w:rPr>
        <w:t>14:00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کلاس 215 ساختمان اصلی </w:t>
      </w:r>
    </w:p>
    <w:p w14:paraId="0574A8E4" w14:textId="77777777"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677FD777" w14:textId="77777777" w:rsidR="00882CE2" w:rsidRDefault="005174FF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26788">
        <w:rPr>
          <w:rFonts w:cs="B Nazanin" w:hint="cs"/>
          <w:b/>
          <w:bCs/>
          <w:sz w:val="24"/>
          <w:szCs w:val="24"/>
          <w:rtl/>
        </w:rPr>
        <w:t>دکتر حسام دهقانی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6104E9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دانشگاه: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2E79E99E" w14:textId="77777777" w:rsidR="00882CE2" w:rsidRDefault="00882CE2" w:rsidP="00326788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326788">
        <w:rPr>
          <w:rFonts w:cs="B Nazanin" w:hint="cs"/>
          <w:b/>
          <w:bCs/>
          <w:sz w:val="24"/>
          <w:szCs w:val="24"/>
          <w:rtl/>
        </w:rPr>
        <w:t>دکتر سرفرازی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16040FC5" w14:textId="77777777" w:rsidR="00882CE2" w:rsidRDefault="00882CE2" w:rsidP="003B601D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دکتر قربانی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326788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34DDA2FA" w14:textId="77777777" w:rsidR="00326788" w:rsidRDefault="00E1017E" w:rsidP="00326788">
      <w:pPr>
        <w:spacing w:line="240" w:lineRule="auto"/>
        <w:jc w:val="both"/>
        <w:rPr>
          <w:rFonts w:cs="B Nazanin"/>
          <w:sz w:val="26"/>
          <w:szCs w:val="26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  <w:r w:rsidR="0032678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26788" w:rsidRPr="0096096F">
        <w:rPr>
          <w:rFonts w:cs="B Nazanin"/>
          <w:sz w:val="26"/>
          <w:szCs w:val="26"/>
          <w:rtl/>
        </w:rPr>
        <w:t xml:space="preserve">تونل به‌عنوان 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ک</w:t>
      </w:r>
      <w:r w:rsidR="00326788" w:rsidRPr="0096096F">
        <w:rPr>
          <w:rFonts w:cs="B Nazanin"/>
          <w:sz w:val="26"/>
          <w:szCs w:val="26"/>
          <w:rtl/>
        </w:rPr>
        <w:t xml:space="preserve"> سازه ز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رزم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ن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،</w:t>
      </w:r>
      <w:r w:rsidR="00326788" w:rsidRPr="0096096F">
        <w:rPr>
          <w:rFonts w:cs="B Nazanin"/>
          <w:sz w:val="26"/>
          <w:szCs w:val="26"/>
          <w:rtl/>
        </w:rPr>
        <w:t xml:space="preserve"> برا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اهداف گوناگون نظ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ر</w:t>
      </w:r>
      <w:r w:rsidR="00326788" w:rsidRPr="0096096F">
        <w:rPr>
          <w:rFonts w:cs="B Nazanin"/>
          <w:sz w:val="26"/>
          <w:szCs w:val="26"/>
          <w:rtl/>
        </w:rPr>
        <w:t xml:space="preserve"> حمل‌ونقل، انتقال آب، تأس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سات</w:t>
      </w:r>
      <w:r w:rsidR="00326788" w:rsidRPr="0096096F">
        <w:rPr>
          <w:rFonts w:cs="B Nazanin"/>
          <w:sz w:val="26"/>
          <w:szCs w:val="26"/>
          <w:rtl/>
        </w:rPr>
        <w:t xml:space="preserve"> شهر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و معدن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احداث م</w:t>
      </w:r>
      <w:r w:rsidR="00326788" w:rsidRPr="0096096F">
        <w:rPr>
          <w:rFonts w:cs="B Nazanin" w:hint="cs"/>
          <w:sz w:val="26"/>
          <w:szCs w:val="26"/>
          <w:rtl/>
        </w:rPr>
        <w:t>ی‌</w:t>
      </w:r>
      <w:r w:rsidR="00326788" w:rsidRPr="0096096F">
        <w:rPr>
          <w:rFonts w:cs="B Nazanin" w:hint="eastAsia"/>
          <w:sz w:val="26"/>
          <w:szCs w:val="26"/>
          <w:rtl/>
        </w:rPr>
        <w:t>شود</w:t>
      </w:r>
      <w:r w:rsidR="00326788">
        <w:rPr>
          <w:rFonts w:cs="B Nazanin" w:hint="cs"/>
          <w:sz w:val="26"/>
          <w:szCs w:val="26"/>
          <w:rtl/>
        </w:rPr>
        <w:t>. مرسوم ترین روش برای حفر تونل در معادن استفاده از روش چالزنی و آتشباری می‌باشد. یک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از مراحل کل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د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در</w:t>
      </w:r>
      <w:r w:rsidR="00326788">
        <w:rPr>
          <w:rFonts w:cs="B Nazanin" w:hint="cs"/>
          <w:sz w:val="26"/>
          <w:szCs w:val="26"/>
          <w:rtl/>
        </w:rPr>
        <w:t xml:space="preserve"> این</w:t>
      </w:r>
      <w:r w:rsidR="00326788" w:rsidRPr="0096096F">
        <w:rPr>
          <w:rFonts w:cs="B Nazanin"/>
          <w:sz w:val="26"/>
          <w:szCs w:val="26"/>
          <w:rtl/>
        </w:rPr>
        <w:t xml:space="preserve"> فرآ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ند</w:t>
      </w:r>
      <w:r w:rsidR="00326788" w:rsidRPr="0096096F">
        <w:rPr>
          <w:rFonts w:cs="B Nazanin"/>
          <w:sz w:val="26"/>
          <w:szCs w:val="26"/>
          <w:rtl/>
        </w:rPr>
        <w:t xml:space="preserve"> عمل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ات</w:t>
      </w:r>
      <w:r w:rsidR="00326788" w:rsidRPr="0096096F">
        <w:rPr>
          <w:rFonts w:cs="B Nazanin"/>
          <w:sz w:val="26"/>
          <w:szCs w:val="26"/>
          <w:rtl/>
        </w:rPr>
        <w:t xml:space="preserve"> </w:t>
      </w:r>
      <w:r w:rsidR="00326788">
        <w:rPr>
          <w:rFonts w:cs="B Nazanin" w:hint="cs"/>
          <w:sz w:val="26"/>
          <w:szCs w:val="26"/>
          <w:rtl/>
        </w:rPr>
        <w:t xml:space="preserve">طراحی و حفر </w:t>
      </w:r>
      <w:r w:rsidR="00326788" w:rsidRPr="0096096F">
        <w:rPr>
          <w:rFonts w:cs="B Nazanin"/>
          <w:sz w:val="26"/>
          <w:szCs w:val="26"/>
          <w:rtl/>
        </w:rPr>
        <w:t>برش</w:t>
      </w:r>
      <w:r w:rsidR="00326788" w:rsidRPr="0096096F">
        <w:rPr>
          <w:rFonts w:cs="B Nazanin"/>
          <w:sz w:val="26"/>
          <w:szCs w:val="26"/>
        </w:rPr>
        <w:t xml:space="preserve"> </w:t>
      </w:r>
      <w:r w:rsidR="00326788" w:rsidRPr="008C51AA">
        <w:rPr>
          <w:rFonts w:asciiTheme="majorBidi" w:hAnsiTheme="majorBidi" w:cstheme="majorBidi"/>
        </w:rPr>
        <w:t>(Cut)</w:t>
      </w:r>
      <w:r w:rsidR="00326788" w:rsidRPr="0096096F">
        <w:rPr>
          <w:rFonts w:cs="B Nazanin"/>
          <w:sz w:val="26"/>
          <w:szCs w:val="26"/>
        </w:rPr>
        <w:t xml:space="preserve"> </w:t>
      </w:r>
      <w:r w:rsidR="00326788" w:rsidRPr="0096096F">
        <w:rPr>
          <w:rFonts w:cs="B Nazanin"/>
          <w:sz w:val="26"/>
          <w:szCs w:val="26"/>
          <w:rtl/>
        </w:rPr>
        <w:t>است و</w:t>
      </w:r>
      <w:r w:rsidR="00326788">
        <w:rPr>
          <w:rFonts w:cs="B Nazanin" w:hint="cs"/>
          <w:sz w:val="26"/>
          <w:szCs w:val="26"/>
          <w:rtl/>
        </w:rPr>
        <w:t xml:space="preserve"> برش</w:t>
      </w:r>
      <w:r w:rsidR="00326788" w:rsidRPr="0096096F">
        <w:rPr>
          <w:rFonts w:cs="B Nazanin"/>
          <w:sz w:val="26"/>
          <w:szCs w:val="26"/>
          <w:rtl/>
        </w:rPr>
        <w:t xml:space="preserve"> شرا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ط</w:t>
      </w:r>
      <w:r w:rsidR="00326788" w:rsidRPr="0096096F">
        <w:rPr>
          <w:rFonts w:cs="B Nazanin"/>
          <w:sz w:val="26"/>
          <w:szCs w:val="26"/>
          <w:rtl/>
        </w:rPr>
        <w:t xml:space="preserve"> لازم برا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شکست مؤثر سنگ و پ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شرو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حفار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را فراهم م</w:t>
      </w:r>
      <w:r w:rsidR="00326788" w:rsidRPr="0096096F">
        <w:rPr>
          <w:rFonts w:cs="B Nazanin" w:hint="cs"/>
          <w:sz w:val="26"/>
          <w:szCs w:val="26"/>
          <w:rtl/>
        </w:rPr>
        <w:t>ی‌</w:t>
      </w:r>
      <w:r w:rsidR="00326788" w:rsidRPr="0096096F">
        <w:rPr>
          <w:rFonts w:cs="B Nazanin" w:hint="eastAsia"/>
          <w:sz w:val="26"/>
          <w:szCs w:val="26"/>
          <w:rtl/>
        </w:rPr>
        <w:t>کند</w:t>
      </w:r>
      <w:r w:rsidR="00326788">
        <w:rPr>
          <w:rFonts w:cs="B Nazanin" w:hint="cs"/>
          <w:sz w:val="26"/>
          <w:szCs w:val="26"/>
          <w:rtl/>
        </w:rPr>
        <w:t xml:space="preserve">. </w:t>
      </w:r>
      <w:r w:rsidR="00326788" w:rsidRPr="006935AB">
        <w:rPr>
          <w:rFonts w:cs="B Nazanin"/>
          <w:sz w:val="26"/>
          <w:szCs w:val="26"/>
          <w:rtl/>
        </w:rPr>
        <w:t>برش‌ها در واقع چ</w:t>
      </w:r>
      <w:r w:rsidR="00326788" w:rsidRPr="006935AB">
        <w:rPr>
          <w:rFonts w:cs="B Nazanin" w:hint="cs"/>
          <w:sz w:val="26"/>
          <w:szCs w:val="26"/>
          <w:rtl/>
        </w:rPr>
        <w:t>ی</w:t>
      </w:r>
      <w:r w:rsidR="00326788" w:rsidRPr="006935AB">
        <w:rPr>
          <w:rFonts w:cs="B Nazanin" w:hint="eastAsia"/>
          <w:sz w:val="26"/>
          <w:szCs w:val="26"/>
          <w:rtl/>
        </w:rPr>
        <w:t>دمان</w:t>
      </w:r>
      <w:r w:rsidR="00326788" w:rsidRPr="006935AB">
        <w:rPr>
          <w:rFonts w:cs="B Nazanin"/>
          <w:sz w:val="26"/>
          <w:szCs w:val="26"/>
          <w:rtl/>
        </w:rPr>
        <w:t xml:space="preserve"> خاص</w:t>
      </w:r>
      <w:r w:rsidR="00326788" w:rsidRPr="006935AB">
        <w:rPr>
          <w:rFonts w:cs="B Nazanin" w:hint="cs"/>
          <w:sz w:val="26"/>
          <w:szCs w:val="26"/>
          <w:rtl/>
        </w:rPr>
        <w:t>ی</w:t>
      </w:r>
      <w:r w:rsidR="00326788" w:rsidRPr="006935AB">
        <w:rPr>
          <w:rFonts w:cs="B Nazanin"/>
          <w:sz w:val="26"/>
          <w:szCs w:val="26"/>
          <w:rtl/>
        </w:rPr>
        <w:t xml:space="preserve"> از چال‌ها</w:t>
      </w:r>
      <w:r w:rsidR="00326788" w:rsidRPr="006935AB">
        <w:rPr>
          <w:rFonts w:cs="B Nazanin" w:hint="cs"/>
          <w:sz w:val="26"/>
          <w:szCs w:val="26"/>
          <w:rtl/>
        </w:rPr>
        <w:t>ی</w:t>
      </w:r>
      <w:r w:rsidR="00326788" w:rsidRPr="006935AB">
        <w:rPr>
          <w:rFonts w:cs="B Nazanin"/>
          <w:sz w:val="26"/>
          <w:szCs w:val="26"/>
          <w:rtl/>
        </w:rPr>
        <w:t xml:space="preserve"> انفجار</w:t>
      </w:r>
      <w:r w:rsidR="00326788" w:rsidRPr="006935AB">
        <w:rPr>
          <w:rFonts w:cs="B Nazanin" w:hint="cs"/>
          <w:sz w:val="26"/>
          <w:szCs w:val="26"/>
          <w:rtl/>
        </w:rPr>
        <w:t>ی</w:t>
      </w:r>
      <w:r w:rsidR="00326788" w:rsidRPr="006935AB">
        <w:rPr>
          <w:rFonts w:cs="B Nazanin"/>
          <w:sz w:val="26"/>
          <w:szCs w:val="26"/>
          <w:rtl/>
        </w:rPr>
        <w:t xml:space="preserve"> هستند که با انفجار متوال</w:t>
      </w:r>
      <w:r w:rsidR="00326788" w:rsidRPr="006935AB">
        <w:rPr>
          <w:rFonts w:cs="B Nazanin" w:hint="cs"/>
          <w:sz w:val="26"/>
          <w:szCs w:val="26"/>
          <w:rtl/>
        </w:rPr>
        <w:t>ی</w:t>
      </w:r>
      <w:r w:rsidR="00326788" w:rsidRPr="006935AB">
        <w:rPr>
          <w:rFonts w:cs="B Nazanin"/>
          <w:sz w:val="26"/>
          <w:szCs w:val="26"/>
          <w:rtl/>
        </w:rPr>
        <w:t xml:space="preserve"> آنها، سنگ در مرکز تونل به سمت فضا</w:t>
      </w:r>
      <w:r w:rsidR="00326788" w:rsidRPr="006935AB">
        <w:rPr>
          <w:rFonts w:cs="B Nazanin" w:hint="cs"/>
          <w:sz w:val="26"/>
          <w:szCs w:val="26"/>
          <w:rtl/>
        </w:rPr>
        <w:t>ی</w:t>
      </w:r>
      <w:r w:rsidR="00326788" w:rsidRPr="006935AB">
        <w:rPr>
          <w:rFonts w:cs="B Nazanin"/>
          <w:sz w:val="26"/>
          <w:szCs w:val="26"/>
          <w:rtl/>
        </w:rPr>
        <w:t xml:space="preserve"> آزاد پرتاب شده و امکان ادامه حفار</w:t>
      </w:r>
      <w:r w:rsidR="00326788" w:rsidRPr="006935AB">
        <w:rPr>
          <w:rFonts w:cs="B Nazanin" w:hint="cs"/>
          <w:sz w:val="26"/>
          <w:szCs w:val="26"/>
          <w:rtl/>
        </w:rPr>
        <w:t>ی</w:t>
      </w:r>
      <w:r w:rsidR="00326788" w:rsidRPr="006935AB">
        <w:rPr>
          <w:rFonts w:cs="B Nazanin"/>
          <w:sz w:val="26"/>
          <w:szCs w:val="26"/>
          <w:rtl/>
        </w:rPr>
        <w:t xml:space="preserve"> فراهم م</w:t>
      </w:r>
      <w:r w:rsidR="00326788" w:rsidRPr="006935AB">
        <w:rPr>
          <w:rFonts w:cs="B Nazanin" w:hint="cs"/>
          <w:sz w:val="26"/>
          <w:szCs w:val="26"/>
          <w:rtl/>
        </w:rPr>
        <w:t>ی‌</w:t>
      </w:r>
      <w:r w:rsidR="00326788" w:rsidRPr="006935AB">
        <w:rPr>
          <w:rFonts w:cs="B Nazanin" w:hint="eastAsia"/>
          <w:sz w:val="26"/>
          <w:szCs w:val="26"/>
          <w:rtl/>
        </w:rPr>
        <w:t>شود</w:t>
      </w:r>
      <w:r w:rsidR="00326788">
        <w:rPr>
          <w:rFonts w:cs="B Nazanin" w:hint="cs"/>
          <w:sz w:val="26"/>
          <w:szCs w:val="26"/>
          <w:rtl/>
        </w:rPr>
        <w:t xml:space="preserve">. </w:t>
      </w:r>
      <w:r w:rsidR="00326788" w:rsidRPr="0096096F">
        <w:rPr>
          <w:rFonts w:cs="B Nazanin"/>
          <w:sz w:val="26"/>
          <w:szCs w:val="26"/>
          <w:rtl/>
        </w:rPr>
        <w:t>انتخاب نوع برش و پارامترها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طراح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/>
          <w:sz w:val="26"/>
          <w:szCs w:val="26"/>
          <w:rtl/>
        </w:rPr>
        <w:t xml:space="preserve"> آن، تأث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ر</w:t>
      </w:r>
      <w:r w:rsidR="00326788" w:rsidRPr="0096096F">
        <w:rPr>
          <w:rFonts w:cs="B Nazanin"/>
          <w:sz w:val="26"/>
          <w:szCs w:val="26"/>
          <w:rtl/>
        </w:rPr>
        <w:t xml:space="preserve"> مستق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م</w:t>
      </w:r>
      <w:r w:rsidR="00326788" w:rsidRPr="0096096F">
        <w:rPr>
          <w:rFonts w:cs="B Nazanin"/>
          <w:sz w:val="26"/>
          <w:szCs w:val="26"/>
          <w:rtl/>
        </w:rPr>
        <w:t xml:space="preserve"> بر راندمان حفار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،</w:t>
      </w:r>
      <w:r w:rsidR="00326788" w:rsidRPr="0096096F">
        <w:rPr>
          <w:rFonts w:cs="B Nazanin"/>
          <w:sz w:val="26"/>
          <w:szCs w:val="26"/>
          <w:rtl/>
        </w:rPr>
        <w:t xml:space="preserve"> ک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ف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ت</w:t>
      </w:r>
      <w:r w:rsidR="00326788" w:rsidRPr="0096096F">
        <w:rPr>
          <w:rFonts w:cs="B Nazanin"/>
          <w:sz w:val="26"/>
          <w:szCs w:val="26"/>
          <w:rtl/>
        </w:rPr>
        <w:t xml:space="preserve"> جداره تونل، مصرف مواد منفجره و م</w:t>
      </w:r>
      <w:r w:rsidR="00326788" w:rsidRPr="0096096F">
        <w:rPr>
          <w:rFonts w:cs="B Nazanin" w:hint="cs"/>
          <w:sz w:val="26"/>
          <w:szCs w:val="26"/>
          <w:rtl/>
        </w:rPr>
        <w:t>ی</w:t>
      </w:r>
      <w:r w:rsidR="00326788" w:rsidRPr="0096096F">
        <w:rPr>
          <w:rFonts w:cs="B Nazanin" w:hint="eastAsia"/>
          <w:sz w:val="26"/>
          <w:szCs w:val="26"/>
          <w:rtl/>
        </w:rPr>
        <w:t>زان</w:t>
      </w:r>
      <w:r w:rsidR="00326788" w:rsidRPr="0096096F">
        <w:rPr>
          <w:rFonts w:cs="B Nazanin"/>
          <w:sz w:val="26"/>
          <w:szCs w:val="26"/>
          <w:rtl/>
        </w:rPr>
        <w:t xml:space="preserve"> لرزش دارد</w:t>
      </w:r>
      <w:r w:rsidR="00326788" w:rsidRPr="0096096F">
        <w:rPr>
          <w:rFonts w:cs="B Nazanin" w:hint="cs"/>
          <w:sz w:val="26"/>
          <w:szCs w:val="26"/>
          <w:rtl/>
        </w:rPr>
        <w:t>.</w:t>
      </w:r>
      <w:r w:rsidR="00326788">
        <w:rPr>
          <w:rFonts w:cs="B Nazanin" w:hint="cs"/>
          <w:sz w:val="26"/>
          <w:szCs w:val="26"/>
          <w:rtl/>
        </w:rPr>
        <w:t xml:space="preserve"> علیرغم استفاده از</w:t>
      </w:r>
      <w:r w:rsidR="00326788" w:rsidRPr="004835A2">
        <w:rPr>
          <w:rFonts w:cs="B Nazanin" w:hint="cs"/>
          <w:sz w:val="26"/>
          <w:szCs w:val="26"/>
          <w:rtl/>
        </w:rPr>
        <w:t xml:space="preserve"> انواع برش</w:t>
      </w:r>
      <w:r w:rsidR="00326788">
        <w:rPr>
          <w:rFonts w:cs="B Nazanin" w:hint="cs"/>
          <w:sz w:val="26"/>
          <w:szCs w:val="26"/>
          <w:rtl/>
        </w:rPr>
        <w:t>‌</w:t>
      </w:r>
      <w:r w:rsidR="00326788" w:rsidRPr="004835A2">
        <w:rPr>
          <w:rFonts w:cs="B Nazanin" w:hint="cs"/>
          <w:sz w:val="26"/>
          <w:szCs w:val="26"/>
          <w:rtl/>
        </w:rPr>
        <w:t>ها</w:t>
      </w:r>
      <w:r w:rsidR="00326788">
        <w:rPr>
          <w:rFonts w:cs="B Nazanin" w:hint="cs"/>
          <w:sz w:val="26"/>
          <w:szCs w:val="26"/>
          <w:rtl/>
        </w:rPr>
        <w:t>ی انفجاری</w:t>
      </w:r>
      <w:r w:rsidR="00326788" w:rsidRPr="004835A2">
        <w:rPr>
          <w:rFonts w:cs="B Nazanin" w:hint="cs"/>
          <w:sz w:val="26"/>
          <w:szCs w:val="26"/>
          <w:rtl/>
        </w:rPr>
        <w:t xml:space="preserve"> در </w:t>
      </w:r>
      <w:r w:rsidR="00326788">
        <w:rPr>
          <w:rFonts w:cs="B Nazanin" w:hint="cs"/>
          <w:sz w:val="26"/>
          <w:szCs w:val="26"/>
          <w:rtl/>
        </w:rPr>
        <w:t>تونل‌ها</w:t>
      </w:r>
      <w:r w:rsidR="00326788" w:rsidRPr="004835A2">
        <w:rPr>
          <w:rFonts w:cs="B Nazanin" w:hint="cs"/>
          <w:sz w:val="26"/>
          <w:szCs w:val="26"/>
          <w:rtl/>
        </w:rPr>
        <w:t xml:space="preserve"> و فضاهای زیرزمینی تاکنون در پژوهشی واحد و جامع به بررسی و مقایسه </w:t>
      </w:r>
      <w:r w:rsidR="00326788">
        <w:rPr>
          <w:rFonts w:cs="B Nazanin" w:hint="cs"/>
          <w:sz w:val="26"/>
          <w:szCs w:val="26"/>
          <w:rtl/>
        </w:rPr>
        <w:t xml:space="preserve">کارآیی </w:t>
      </w:r>
      <w:r w:rsidR="00326788" w:rsidRPr="004835A2">
        <w:rPr>
          <w:rFonts w:cs="B Nazanin" w:hint="cs"/>
          <w:sz w:val="26"/>
          <w:szCs w:val="26"/>
          <w:rtl/>
        </w:rPr>
        <w:t xml:space="preserve">انواع </w:t>
      </w:r>
      <w:r w:rsidR="00326788">
        <w:rPr>
          <w:rFonts w:cs="B Nazanin" w:hint="cs"/>
          <w:sz w:val="26"/>
          <w:szCs w:val="26"/>
          <w:rtl/>
        </w:rPr>
        <w:t xml:space="preserve">آنها پرداخته نشده است. از این رو در این پایان‌نامه سعی شده است که به بررسی کارآیی این برش‌ها پرداخته شود. بررسی برش‌های انفجاری از طریق شبیه‌سازی و با استفاده از نرم‌افزار </w:t>
      </w:r>
      <w:r w:rsidR="00326788" w:rsidRPr="008C51AA">
        <w:rPr>
          <w:rFonts w:asciiTheme="majorBidi" w:hAnsiTheme="majorBidi" w:cstheme="majorBidi"/>
        </w:rPr>
        <w:t>FLAC3D</w:t>
      </w:r>
      <w:r w:rsidR="00326788">
        <w:rPr>
          <w:rFonts w:cs="B Nazanin" w:hint="cs"/>
          <w:sz w:val="26"/>
          <w:szCs w:val="26"/>
          <w:rtl/>
        </w:rPr>
        <w:t xml:space="preserve"> صورت گرفته </w:t>
      </w:r>
      <w:r w:rsidR="00326788">
        <w:rPr>
          <w:rFonts w:cs="B Nazanin" w:hint="cs"/>
          <w:sz w:val="26"/>
          <w:szCs w:val="26"/>
          <w:rtl/>
        </w:rPr>
        <w:lastRenderedPageBreak/>
        <w:t xml:space="preserve">است. نرم‌افزار </w:t>
      </w:r>
      <w:r w:rsidR="00326788" w:rsidRPr="008C51AA">
        <w:rPr>
          <w:rFonts w:asciiTheme="majorBidi" w:hAnsiTheme="majorBidi" w:cstheme="majorBidi"/>
        </w:rPr>
        <w:t>FLAC3D</w:t>
      </w:r>
      <w:r w:rsidR="00326788">
        <w:rPr>
          <w:rFonts w:cs="B Nazanin" w:hint="cs"/>
          <w:sz w:val="26"/>
          <w:szCs w:val="26"/>
          <w:rtl/>
        </w:rPr>
        <w:t xml:space="preserve"> یک نرم‌افزار قدتمند و کارامد در زمینه شبیه‌سازی‌های انفجار است. در این مطالعه به شبیه‌سازی و بررسی برش چهار مقطعی، برش کانادایی و برش کانادایی اصلاح شده پرداخته شده است.</w:t>
      </w:r>
    </w:p>
    <w:p w14:paraId="35C22351" w14:textId="77777777" w:rsidR="00326788" w:rsidRDefault="00326788" w:rsidP="00326788">
      <w:pPr>
        <w:spacing w:line="24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در این تحقیق پس از انجام شبیه‌سازی توسط نرم‌افزار </w:t>
      </w:r>
      <w:r w:rsidRPr="00C31EF2">
        <w:rPr>
          <w:rFonts w:asciiTheme="majorBidi" w:hAnsiTheme="majorBidi" w:cstheme="majorBidi"/>
        </w:rPr>
        <w:t>FLAC</w:t>
      </w:r>
      <w:r>
        <w:rPr>
          <w:rFonts w:cs="B Nazanin" w:hint="cs"/>
          <w:sz w:val="26"/>
          <w:szCs w:val="26"/>
          <w:rtl/>
        </w:rPr>
        <w:t xml:space="preserve"> خروجی‌هایی نظیر نمودار جابجایی، نمودار تنش کرنش، پلاستیک شدگی مدل، </w:t>
      </w:r>
      <w:r w:rsidRPr="008C51AA">
        <w:rPr>
          <w:rFonts w:asciiTheme="majorBidi" w:hAnsiTheme="majorBidi" w:cstheme="majorBidi"/>
        </w:rPr>
        <w:t>PPV</w:t>
      </w:r>
      <w:r>
        <w:rPr>
          <w:rFonts w:cs="B Nazanin" w:hint="cs"/>
          <w:sz w:val="26"/>
          <w:szCs w:val="26"/>
          <w:rtl/>
        </w:rPr>
        <w:t xml:space="preserve"> و... حاصل شد.</w:t>
      </w:r>
    </w:p>
    <w:p w14:paraId="73D1B3BD" w14:textId="77777777" w:rsidR="00E1017E" w:rsidRPr="00FC4271" w:rsidRDefault="00326788" w:rsidP="00326788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sz w:val="26"/>
          <w:szCs w:val="26"/>
          <w:rtl/>
        </w:rPr>
        <w:t xml:space="preserve">با بررسی نتایج به دست آمده مشخص شد که الگو برش کانادایی اصلاح شده، مقدار جابجایی کمتری دارد و می‌توان خردایش مورد نیاز را حاصل کرده و از دو برش دیگر مناسب‌تر است. همچنین نتایج حاصل از سرعت ذرات </w:t>
      </w:r>
      <w:r w:rsidRPr="00913E5A">
        <w:rPr>
          <w:rFonts w:asciiTheme="majorBidi" w:hAnsiTheme="majorBidi" w:cstheme="majorBidi" w:hint="cs"/>
          <w:rtl/>
        </w:rPr>
        <w:t>(</w:t>
      </w:r>
      <w:r w:rsidRPr="00913E5A">
        <w:rPr>
          <w:rFonts w:asciiTheme="majorBidi" w:hAnsiTheme="majorBidi" w:cstheme="majorBidi"/>
        </w:rPr>
        <w:t>PPV</w:t>
      </w:r>
      <w:r w:rsidRPr="00913E5A">
        <w:rPr>
          <w:rFonts w:asciiTheme="majorBidi" w:hAnsiTheme="majorBidi" w:cstheme="majorBidi" w:hint="cs"/>
          <w:rtl/>
        </w:rPr>
        <w:t>)</w:t>
      </w:r>
      <w:r>
        <w:rPr>
          <w:rFonts w:cs="B Nazanin" w:hint="cs"/>
          <w:sz w:val="26"/>
          <w:szCs w:val="26"/>
          <w:rtl/>
        </w:rPr>
        <w:t xml:space="preserve"> نشان می‌دهد که الگو برش کانادایی نسبت به دو الگو برش دیگر عملکرد بهتری دارد.</w:t>
      </w:r>
    </w:p>
    <w:sectPr w:rsidR="00E1017E" w:rsidRPr="00FC4271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B806F" w14:textId="77777777" w:rsidR="001A1822" w:rsidRDefault="001A1822" w:rsidP="00FC4271">
      <w:pPr>
        <w:spacing w:after="0" w:line="240" w:lineRule="auto"/>
      </w:pPr>
      <w:r>
        <w:separator/>
      </w:r>
    </w:p>
  </w:endnote>
  <w:endnote w:type="continuationSeparator" w:id="0">
    <w:p w14:paraId="51C6ED53" w14:textId="77777777" w:rsidR="001A1822" w:rsidRDefault="001A1822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D7B6E" w14:textId="77777777" w:rsidR="001A1822" w:rsidRDefault="001A1822" w:rsidP="00FC4271">
      <w:pPr>
        <w:spacing w:after="0" w:line="240" w:lineRule="auto"/>
      </w:pPr>
      <w:r>
        <w:separator/>
      </w:r>
    </w:p>
  </w:footnote>
  <w:footnote w:type="continuationSeparator" w:id="0">
    <w:p w14:paraId="2484CF7A" w14:textId="77777777" w:rsidR="001A1822" w:rsidRDefault="001A1822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7480D"/>
    <w:rsid w:val="001A1822"/>
    <w:rsid w:val="001E296F"/>
    <w:rsid w:val="00293128"/>
    <w:rsid w:val="00326788"/>
    <w:rsid w:val="003B601D"/>
    <w:rsid w:val="005174FF"/>
    <w:rsid w:val="006104E9"/>
    <w:rsid w:val="00636F6E"/>
    <w:rsid w:val="00882CE2"/>
    <w:rsid w:val="00960884"/>
    <w:rsid w:val="00AE6CD1"/>
    <w:rsid w:val="00D20EEA"/>
    <w:rsid w:val="00DA1173"/>
    <w:rsid w:val="00E1017E"/>
    <w:rsid w:val="00E50833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45B7"/>
  <w15:docId w15:val="{1A901690-6E29-4388-9256-2F7071D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3</cp:revision>
  <cp:lastPrinted>2018-12-30T06:17:00Z</cp:lastPrinted>
  <dcterms:created xsi:type="dcterms:W3CDTF">2025-10-04T20:38:00Z</dcterms:created>
  <dcterms:modified xsi:type="dcterms:W3CDTF">2025-10-04T23:02:00Z</dcterms:modified>
</cp:coreProperties>
</file>